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07" w:rsidRDefault="004A0507" w:rsidP="004A0507">
      <w:pPr>
        <w:pStyle w:val="ConsPlusTitle"/>
        <w:jc w:val="right"/>
        <w:rPr>
          <w:b w:val="0"/>
        </w:rPr>
      </w:pPr>
      <w:r>
        <w:rPr>
          <w:b w:val="0"/>
        </w:rPr>
        <w:t>Проект</w:t>
      </w:r>
    </w:p>
    <w:p w:rsidR="004A0507" w:rsidRPr="00143764" w:rsidRDefault="003931B2" w:rsidP="004A0507">
      <w:pPr>
        <w:pStyle w:val="ConsPlusTitle"/>
        <w:jc w:val="right"/>
        <w:rPr>
          <w:b w:val="0"/>
          <w:i/>
        </w:rPr>
      </w:pPr>
      <w:r w:rsidRPr="00143764">
        <w:rPr>
          <w:b w:val="0"/>
          <w:i/>
        </w:rPr>
        <w:t>Новая редакция вопроса № 7</w:t>
      </w:r>
    </w:p>
    <w:p w:rsidR="003931B2" w:rsidRDefault="003931B2" w:rsidP="004A0507">
      <w:pPr>
        <w:pStyle w:val="ConsPlusTitle"/>
        <w:jc w:val="right"/>
        <w:rPr>
          <w:b w:val="0"/>
        </w:rPr>
      </w:pPr>
    </w:p>
    <w:p w:rsidR="000411FE" w:rsidRPr="00416B21" w:rsidRDefault="000411FE" w:rsidP="000411FE">
      <w:pPr>
        <w:pStyle w:val="ConsPlusTitle"/>
        <w:jc w:val="center"/>
        <w:rPr>
          <w:b w:val="0"/>
        </w:rPr>
      </w:pPr>
      <w:r w:rsidRPr="00416B21">
        <w:rPr>
          <w:b w:val="0"/>
        </w:rPr>
        <w:t>ЗАКОН</w:t>
      </w:r>
    </w:p>
    <w:p w:rsidR="000411FE" w:rsidRPr="00416B21" w:rsidRDefault="000411FE" w:rsidP="000411FE">
      <w:pPr>
        <w:pStyle w:val="ConsPlusTitle"/>
        <w:jc w:val="center"/>
        <w:rPr>
          <w:b w:val="0"/>
        </w:rPr>
      </w:pPr>
      <w:r w:rsidRPr="00416B21">
        <w:rPr>
          <w:b w:val="0"/>
        </w:rPr>
        <w:t>Алтайского края</w:t>
      </w:r>
    </w:p>
    <w:p w:rsidR="000411FE" w:rsidRPr="00416B21" w:rsidRDefault="000411FE" w:rsidP="000411FE">
      <w:pPr>
        <w:pStyle w:val="ConsPlusTitle"/>
        <w:jc w:val="center"/>
        <w:rPr>
          <w:b w:val="0"/>
        </w:rPr>
      </w:pPr>
    </w:p>
    <w:p w:rsidR="00A06F5E" w:rsidRPr="00A06F5E" w:rsidRDefault="000411FE" w:rsidP="00A06F5E">
      <w:pPr>
        <w:jc w:val="center"/>
        <w:rPr>
          <w:b/>
        </w:rPr>
      </w:pPr>
      <w:r w:rsidRPr="00A06F5E">
        <w:rPr>
          <w:b/>
        </w:rPr>
        <w:t xml:space="preserve">О внесении изменений в закон Алтайского края </w:t>
      </w:r>
    </w:p>
    <w:p w:rsidR="000411FE" w:rsidRPr="00A06F5E" w:rsidRDefault="000411FE" w:rsidP="00A06F5E">
      <w:pPr>
        <w:jc w:val="center"/>
        <w:rPr>
          <w:b/>
          <w:bCs/>
        </w:rPr>
      </w:pPr>
      <w:r w:rsidRPr="00A06F5E">
        <w:rPr>
          <w:b/>
        </w:rPr>
        <w:t xml:space="preserve">«О </w:t>
      </w:r>
      <w:r w:rsidR="006B6D58">
        <w:rPr>
          <w:b/>
        </w:rPr>
        <w:t>физической культуре и спорте</w:t>
      </w:r>
      <w:r w:rsidRPr="00A06F5E">
        <w:rPr>
          <w:b/>
        </w:rPr>
        <w:t xml:space="preserve"> в Алтайском крае»</w:t>
      </w:r>
    </w:p>
    <w:p w:rsidR="000411FE" w:rsidRPr="00A06F5E" w:rsidRDefault="000411FE" w:rsidP="00A06F5E">
      <w:pPr>
        <w:jc w:val="center"/>
        <w:rPr>
          <w:b/>
          <w:bCs/>
        </w:rPr>
      </w:pPr>
    </w:p>
    <w:p w:rsidR="00416B21" w:rsidRPr="00416B21" w:rsidRDefault="00416B21" w:rsidP="00A06F5E">
      <w:pPr>
        <w:rPr>
          <w:b/>
          <w:bCs/>
        </w:rPr>
      </w:pPr>
    </w:p>
    <w:p w:rsidR="000411FE" w:rsidRPr="00416B21" w:rsidRDefault="000411FE" w:rsidP="00A06F5E">
      <w:pPr>
        <w:rPr>
          <w:b/>
        </w:rPr>
      </w:pPr>
      <w:r w:rsidRPr="00416B21">
        <w:rPr>
          <w:b/>
        </w:rPr>
        <w:t>Статья 1</w:t>
      </w:r>
    </w:p>
    <w:p w:rsidR="000411FE" w:rsidRPr="00416B21" w:rsidRDefault="000411FE" w:rsidP="00A06F5E"/>
    <w:p w:rsidR="000411FE" w:rsidRDefault="000411FE" w:rsidP="00A06F5E">
      <w:r w:rsidRPr="00416B21">
        <w:t xml:space="preserve">Внести в закон Алтайского края от </w:t>
      </w:r>
      <w:r w:rsidR="006B6D58">
        <w:t>11 сентября 2008</w:t>
      </w:r>
      <w:r w:rsidRPr="00416B21">
        <w:t xml:space="preserve"> года № </w:t>
      </w:r>
      <w:r w:rsidR="006B6D58">
        <w:t>68</w:t>
      </w:r>
      <w:r w:rsidRPr="00416B21">
        <w:t xml:space="preserve">-ЗС </w:t>
      </w:r>
      <w:r w:rsidR="00D4122C" w:rsidRPr="00416B21">
        <w:t xml:space="preserve">       </w:t>
      </w:r>
      <w:r w:rsidR="00F109FF" w:rsidRPr="00416B21">
        <w:t xml:space="preserve">     </w:t>
      </w:r>
      <w:r w:rsidR="000D612D" w:rsidRPr="00416B21">
        <w:t xml:space="preserve">    </w:t>
      </w:r>
      <w:r w:rsidR="00F109FF" w:rsidRPr="00416B21">
        <w:t xml:space="preserve"> </w:t>
      </w:r>
      <w:r w:rsidR="00D4122C" w:rsidRPr="00416B21">
        <w:t xml:space="preserve">           </w:t>
      </w:r>
      <w:r w:rsidRPr="00416B21">
        <w:t xml:space="preserve">«О </w:t>
      </w:r>
      <w:r w:rsidR="006B6D58">
        <w:t>физической культуре и спорте</w:t>
      </w:r>
      <w:r w:rsidRPr="00416B21">
        <w:t xml:space="preserve"> в Алтайском крае» (Сборник законодательства Алтайского края, 200</w:t>
      </w:r>
      <w:r w:rsidR="006B6D58">
        <w:t>8</w:t>
      </w:r>
      <w:r w:rsidRPr="00416B21">
        <w:t>, № 1</w:t>
      </w:r>
      <w:r w:rsidR="006B6D58">
        <w:t>49</w:t>
      </w:r>
      <w:r w:rsidRPr="00416B21">
        <w:t>, часть I; 2009, № 1</w:t>
      </w:r>
      <w:r w:rsidR="006B6D58">
        <w:t>55</w:t>
      </w:r>
      <w:r w:rsidRPr="00416B21">
        <w:t xml:space="preserve">, часть I) следующие изменения: </w:t>
      </w:r>
    </w:p>
    <w:p w:rsidR="008B0D6F" w:rsidRDefault="008B0D6F" w:rsidP="00A06F5E"/>
    <w:p w:rsidR="006D77D9" w:rsidRDefault="00D11442" w:rsidP="00D11442">
      <w:pPr>
        <w:pStyle w:val="a6"/>
        <w:ind w:left="709" w:firstLine="0"/>
      </w:pPr>
      <w:r>
        <w:t>1) </w:t>
      </w:r>
      <w:r w:rsidR="006D77D9">
        <w:t>в статье 4:</w:t>
      </w:r>
    </w:p>
    <w:p w:rsidR="000411FE" w:rsidRDefault="006D77D9" w:rsidP="006D77D9">
      <w:pPr>
        <w:pStyle w:val="a6"/>
        <w:ind w:left="0"/>
      </w:pPr>
      <w:r>
        <w:t>а)</w:t>
      </w:r>
      <w:r w:rsidR="00D11442">
        <w:t> </w:t>
      </w:r>
      <w:r w:rsidR="000411FE" w:rsidRPr="00416B21">
        <w:t xml:space="preserve">в пункте </w:t>
      </w:r>
      <w:r w:rsidR="006B6D58">
        <w:t xml:space="preserve">2 </w:t>
      </w:r>
      <w:r w:rsidR="000411FE" w:rsidRPr="00416B21">
        <w:t>части 1 слова «</w:t>
      </w:r>
      <w:r w:rsidR="006B6D58">
        <w:t xml:space="preserve">пропаганда физической» </w:t>
      </w:r>
      <w:r w:rsidR="000411FE" w:rsidRPr="00416B21">
        <w:t>заменить словами «</w:t>
      </w:r>
      <w:r w:rsidR="006B6D58">
        <w:t>участие в пропаганде физической</w:t>
      </w:r>
      <w:r w:rsidR="000411FE" w:rsidRPr="00416B21">
        <w:t>»;</w:t>
      </w:r>
    </w:p>
    <w:p w:rsidR="006D77D9" w:rsidRDefault="006D77D9" w:rsidP="006D77D9">
      <w:pPr>
        <w:pStyle w:val="a6"/>
        <w:ind w:left="0"/>
      </w:pPr>
      <w:r>
        <w:t>б)</w:t>
      </w:r>
      <w:r w:rsidR="00D11442">
        <w:t> </w:t>
      </w:r>
      <w:r>
        <w:t>в пункте 11 части 2 слово «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>» исключить;</w:t>
      </w:r>
    </w:p>
    <w:p w:rsidR="00416B21" w:rsidRPr="00416B21" w:rsidRDefault="00416B21" w:rsidP="006D77D9"/>
    <w:p w:rsidR="006D77D9" w:rsidRDefault="00D11442" w:rsidP="00D11442">
      <w:pPr>
        <w:ind w:left="709" w:firstLine="0"/>
      </w:pPr>
      <w:r>
        <w:t>2) </w:t>
      </w:r>
      <w:r w:rsidR="000411FE" w:rsidRPr="00416B21">
        <w:t xml:space="preserve">в </w:t>
      </w:r>
      <w:r w:rsidR="006D77D9">
        <w:t xml:space="preserve">пункте </w:t>
      </w:r>
      <w:r w:rsidR="000411FE" w:rsidRPr="00416B21">
        <w:t xml:space="preserve">2 статьи </w:t>
      </w:r>
      <w:r w:rsidR="006D77D9">
        <w:t>5.1 слово «</w:t>
      </w:r>
      <w:proofErr w:type="spellStart"/>
      <w:r w:rsidR="006D77D9">
        <w:t>учебн</w:t>
      </w:r>
      <w:proofErr w:type="gramStart"/>
      <w:r w:rsidR="006D77D9">
        <w:t>о</w:t>
      </w:r>
      <w:proofErr w:type="spellEnd"/>
      <w:r w:rsidR="006D77D9">
        <w:t>-</w:t>
      </w:r>
      <w:proofErr w:type="gramEnd"/>
      <w:r w:rsidR="006D77D9">
        <w:t>» исключить;</w:t>
      </w:r>
    </w:p>
    <w:p w:rsidR="006D77D9" w:rsidRDefault="006D77D9" w:rsidP="006D77D9">
      <w:pPr>
        <w:pStyle w:val="a6"/>
        <w:ind w:left="0"/>
      </w:pPr>
    </w:p>
    <w:p w:rsidR="006D77D9" w:rsidRDefault="00D11442" w:rsidP="00D11442">
      <w:pPr>
        <w:ind w:left="709" w:firstLine="0"/>
      </w:pPr>
      <w:r>
        <w:t>3) </w:t>
      </w:r>
      <w:r w:rsidR="000411FE" w:rsidRPr="00416B21">
        <w:t xml:space="preserve"> </w:t>
      </w:r>
      <w:r w:rsidR="006D77D9">
        <w:t>в части 2 статьи 11 слово «</w:t>
      </w:r>
      <w:proofErr w:type="spellStart"/>
      <w:r w:rsidR="006D77D9">
        <w:t>учебн</w:t>
      </w:r>
      <w:proofErr w:type="gramStart"/>
      <w:r w:rsidR="006D77D9">
        <w:t>о</w:t>
      </w:r>
      <w:proofErr w:type="spellEnd"/>
      <w:r w:rsidR="006D77D9">
        <w:t>-</w:t>
      </w:r>
      <w:proofErr w:type="gramEnd"/>
      <w:r w:rsidR="006D77D9">
        <w:t>» исключить;</w:t>
      </w:r>
    </w:p>
    <w:p w:rsidR="006D77D9" w:rsidRDefault="006D77D9" w:rsidP="006D77D9">
      <w:pPr>
        <w:pStyle w:val="a6"/>
        <w:ind w:left="0"/>
      </w:pPr>
    </w:p>
    <w:p w:rsidR="006D77D9" w:rsidRDefault="00D11442" w:rsidP="00D11442">
      <w:pPr>
        <w:ind w:left="709" w:firstLine="0"/>
      </w:pPr>
      <w:r>
        <w:t>4) </w:t>
      </w:r>
      <w:r w:rsidR="006D77D9">
        <w:t>в части 2 статьи 14 слово «</w:t>
      </w:r>
      <w:proofErr w:type="spellStart"/>
      <w:r w:rsidR="006D77D9">
        <w:t>учебн</w:t>
      </w:r>
      <w:proofErr w:type="gramStart"/>
      <w:r w:rsidR="006D77D9">
        <w:t>о</w:t>
      </w:r>
      <w:proofErr w:type="spellEnd"/>
      <w:r w:rsidR="006D77D9">
        <w:t>-</w:t>
      </w:r>
      <w:proofErr w:type="gramEnd"/>
      <w:r w:rsidR="006D77D9">
        <w:t>» исключить;</w:t>
      </w:r>
    </w:p>
    <w:p w:rsidR="006D77D9" w:rsidRDefault="006D77D9" w:rsidP="006D77D9">
      <w:pPr>
        <w:pStyle w:val="a6"/>
        <w:ind w:left="0"/>
      </w:pPr>
    </w:p>
    <w:p w:rsidR="006D77D9" w:rsidRDefault="00D11442" w:rsidP="00D11442">
      <w:pPr>
        <w:ind w:left="709" w:firstLine="0"/>
      </w:pPr>
      <w:r>
        <w:t>5) </w:t>
      </w:r>
      <w:r w:rsidR="006D77D9">
        <w:t>в части 4 статьи 17 слово «</w:t>
      </w:r>
      <w:proofErr w:type="spellStart"/>
      <w:r w:rsidR="006D77D9">
        <w:t>учебн</w:t>
      </w:r>
      <w:proofErr w:type="gramStart"/>
      <w:r w:rsidR="006D77D9">
        <w:t>о</w:t>
      </w:r>
      <w:proofErr w:type="spellEnd"/>
      <w:r w:rsidR="006D77D9">
        <w:t>-</w:t>
      </w:r>
      <w:proofErr w:type="gramEnd"/>
      <w:r w:rsidR="006D77D9">
        <w:t>» исключить;</w:t>
      </w:r>
    </w:p>
    <w:p w:rsidR="006D77D9" w:rsidRDefault="006D77D9" w:rsidP="006D77D9">
      <w:pPr>
        <w:pStyle w:val="a6"/>
        <w:ind w:left="0"/>
      </w:pPr>
    </w:p>
    <w:p w:rsidR="00E218B1" w:rsidRDefault="00D11442" w:rsidP="00D11442">
      <w:pPr>
        <w:ind w:left="709" w:firstLine="0"/>
      </w:pPr>
      <w:r>
        <w:t>6) </w:t>
      </w:r>
      <w:r w:rsidR="006D77D9">
        <w:t>часть 2 статьи 22 изложить в следующей редакции</w:t>
      </w:r>
      <w:r w:rsidR="005D3EEE">
        <w:t>:</w:t>
      </w:r>
      <w:r w:rsidR="006D77D9">
        <w:t xml:space="preserve"> </w:t>
      </w:r>
    </w:p>
    <w:p w:rsidR="0008722E" w:rsidRPr="0008722E" w:rsidRDefault="0008722E" w:rsidP="0008722E">
      <w:p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  <w:r>
        <w:t>«</w:t>
      </w:r>
      <w:r>
        <w:rPr>
          <w:rFonts w:eastAsiaTheme="minorHAnsi"/>
          <w:lang w:eastAsia="en-US"/>
        </w:rPr>
        <w:t xml:space="preserve">2. Пункт 4 части 1 </w:t>
      </w:r>
      <w:r w:rsidR="003931B2" w:rsidRPr="003931B2">
        <w:rPr>
          <w:rFonts w:eastAsiaTheme="minorHAnsi"/>
          <w:lang w:eastAsia="en-US"/>
        </w:rPr>
        <w:t>статьи 4</w:t>
      </w:r>
      <w:r w:rsidR="003931B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настоящего Закона вступает в силу с 1 января 2009 года. </w:t>
      </w:r>
      <w:hyperlink r:id="rId5" w:history="1">
        <w:r w:rsidR="005A3B56">
          <w:rPr>
            <w:rFonts w:eastAsiaTheme="minorHAnsi"/>
            <w:color w:val="000000" w:themeColor="text1"/>
            <w:lang w:eastAsia="en-US"/>
          </w:rPr>
          <w:t>П</w:t>
        </w:r>
        <w:r w:rsidRPr="0008722E">
          <w:rPr>
            <w:rFonts w:eastAsiaTheme="minorHAnsi"/>
            <w:color w:val="000000" w:themeColor="text1"/>
            <w:lang w:eastAsia="en-US"/>
          </w:rPr>
          <w:t>ункт 3 части 2 статьи 4</w:t>
        </w:r>
      </w:hyperlink>
      <w:r w:rsidRPr="0008722E">
        <w:rPr>
          <w:rFonts w:eastAsiaTheme="minorHAnsi"/>
          <w:color w:val="000000" w:themeColor="text1"/>
          <w:lang w:eastAsia="en-US"/>
        </w:rPr>
        <w:t xml:space="preserve"> и </w:t>
      </w:r>
      <w:hyperlink r:id="rId6" w:history="1">
        <w:r w:rsidRPr="0008722E">
          <w:rPr>
            <w:rFonts w:eastAsiaTheme="minorHAnsi"/>
            <w:color w:val="000000" w:themeColor="text1"/>
            <w:lang w:eastAsia="en-US"/>
          </w:rPr>
          <w:t>статья 7</w:t>
        </w:r>
      </w:hyperlink>
      <w:r w:rsidRPr="0008722E">
        <w:rPr>
          <w:rFonts w:eastAsiaTheme="minorHAnsi"/>
          <w:color w:val="000000" w:themeColor="text1"/>
          <w:lang w:eastAsia="en-US"/>
        </w:rPr>
        <w:t xml:space="preserve"> настоящего Закона </w:t>
      </w:r>
      <w:r w:rsidR="005A3B56">
        <w:rPr>
          <w:rFonts w:eastAsiaTheme="minorHAnsi"/>
          <w:color w:val="000000" w:themeColor="text1"/>
          <w:lang w:eastAsia="en-US"/>
        </w:rPr>
        <w:t>вступа</w:t>
      </w:r>
      <w:r w:rsidR="00D11442">
        <w:rPr>
          <w:rFonts w:eastAsiaTheme="minorHAnsi"/>
          <w:color w:val="000000" w:themeColor="text1"/>
          <w:lang w:eastAsia="en-US"/>
        </w:rPr>
        <w:t>ю</w:t>
      </w:r>
      <w:r w:rsidR="005A3B56">
        <w:rPr>
          <w:rFonts w:eastAsiaTheme="minorHAnsi"/>
          <w:color w:val="000000" w:themeColor="text1"/>
          <w:lang w:eastAsia="en-US"/>
        </w:rPr>
        <w:t>т в силу с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Pr="0008722E">
        <w:rPr>
          <w:rFonts w:eastAsiaTheme="minorHAnsi"/>
          <w:color w:val="000000" w:themeColor="text1"/>
          <w:lang w:eastAsia="en-US"/>
        </w:rPr>
        <w:t xml:space="preserve">1 января </w:t>
      </w:r>
      <w:r>
        <w:rPr>
          <w:rFonts w:eastAsiaTheme="minorHAnsi"/>
          <w:color w:val="000000" w:themeColor="text1"/>
          <w:lang w:eastAsia="en-US"/>
        </w:rPr>
        <w:t>2016 года</w:t>
      </w:r>
      <w:proofErr w:type="gramStart"/>
      <w:r w:rsidR="005D3EEE">
        <w:rPr>
          <w:rFonts w:eastAsiaTheme="minorHAnsi"/>
          <w:color w:val="000000" w:themeColor="text1"/>
          <w:lang w:eastAsia="en-US"/>
        </w:rPr>
        <w:t>.»</w:t>
      </w:r>
      <w:r w:rsidRPr="0008722E">
        <w:rPr>
          <w:rFonts w:eastAsiaTheme="minorHAnsi"/>
          <w:color w:val="000000" w:themeColor="text1"/>
          <w:lang w:eastAsia="en-US"/>
        </w:rPr>
        <w:t>.</w:t>
      </w:r>
      <w:proofErr w:type="gramEnd"/>
    </w:p>
    <w:p w:rsidR="006D77D9" w:rsidRPr="0008722E" w:rsidRDefault="006D77D9" w:rsidP="006D77D9">
      <w:pPr>
        <w:pStyle w:val="a6"/>
        <w:ind w:firstLine="414"/>
        <w:rPr>
          <w:color w:val="000000" w:themeColor="text1"/>
        </w:rPr>
      </w:pPr>
    </w:p>
    <w:p w:rsidR="000411FE" w:rsidRPr="00931F0D" w:rsidRDefault="000411FE" w:rsidP="00A06F5E">
      <w:pPr>
        <w:rPr>
          <w:b/>
        </w:rPr>
      </w:pPr>
      <w:r w:rsidRPr="00931F0D">
        <w:rPr>
          <w:b/>
        </w:rPr>
        <w:t>Статья 2</w:t>
      </w:r>
    </w:p>
    <w:p w:rsidR="000411FE" w:rsidRPr="00416B21" w:rsidRDefault="000411FE" w:rsidP="00A06F5E"/>
    <w:p w:rsidR="000411FE" w:rsidRPr="00416B21" w:rsidRDefault="000411FE" w:rsidP="00A06F5E">
      <w:r w:rsidRPr="00416B21">
        <w:t xml:space="preserve">Настоящий </w:t>
      </w:r>
      <w:r w:rsidR="00D11442">
        <w:t xml:space="preserve"> </w:t>
      </w:r>
      <w:r w:rsidRPr="00416B21">
        <w:t xml:space="preserve">Закон </w:t>
      </w:r>
      <w:r w:rsidR="00D11442">
        <w:t xml:space="preserve"> </w:t>
      </w:r>
      <w:r w:rsidRPr="00416B21">
        <w:t>вступает в силу со дня его официального опубликования.</w:t>
      </w:r>
    </w:p>
    <w:p w:rsidR="000411FE" w:rsidRPr="00416B21" w:rsidRDefault="000411FE" w:rsidP="00A06F5E"/>
    <w:p w:rsidR="000411FE" w:rsidRPr="00416B21" w:rsidRDefault="000411FE" w:rsidP="00A06F5E"/>
    <w:p w:rsidR="000411FE" w:rsidRPr="00416B21" w:rsidRDefault="000411FE" w:rsidP="00A06F5E"/>
    <w:p w:rsidR="000411FE" w:rsidRPr="00416B21" w:rsidRDefault="000411FE" w:rsidP="00A06F5E">
      <w:pPr>
        <w:ind w:firstLine="0"/>
      </w:pPr>
      <w:r w:rsidRPr="00416B21">
        <w:t xml:space="preserve">Губернатор Алтайского края                                                  </w:t>
      </w:r>
      <w:r w:rsidR="00B33EBE" w:rsidRPr="00416B21">
        <w:t xml:space="preserve">  </w:t>
      </w:r>
      <w:r w:rsidR="00A06F5E">
        <w:t xml:space="preserve">          </w:t>
      </w:r>
      <w:r w:rsidR="006C06FF">
        <w:t xml:space="preserve">   </w:t>
      </w:r>
      <w:r w:rsidR="003931B2">
        <w:t xml:space="preserve"> </w:t>
      </w:r>
      <w:r w:rsidR="006C06FF">
        <w:t xml:space="preserve"> </w:t>
      </w:r>
      <w:r w:rsidRPr="00416B21">
        <w:t xml:space="preserve">    А.Б. </w:t>
      </w:r>
      <w:proofErr w:type="spellStart"/>
      <w:r w:rsidRPr="00416B21">
        <w:t>Карлин</w:t>
      </w:r>
      <w:proofErr w:type="spellEnd"/>
    </w:p>
    <w:p w:rsidR="00B33EBE" w:rsidRPr="00416B21" w:rsidRDefault="00B33EBE" w:rsidP="00A06F5E"/>
    <w:sectPr w:rsidR="00B33EBE" w:rsidRPr="00416B21" w:rsidSect="00E218B1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2C4C"/>
    <w:multiLevelType w:val="hybridMultilevel"/>
    <w:tmpl w:val="02749A24"/>
    <w:lvl w:ilvl="0" w:tplc="306AB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2B4BE8"/>
    <w:multiLevelType w:val="hybridMultilevel"/>
    <w:tmpl w:val="0792DE66"/>
    <w:lvl w:ilvl="0" w:tplc="2A5A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57D"/>
    <w:rsid w:val="000411FE"/>
    <w:rsid w:val="0008722E"/>
    <w:rsid w:val="000D612D"/>
    <w:rsid w:val="00143764"/>
    <w:rsid w:val="001C44DA"/>
    <w:rsid w:val="00293F62"/>
    <w:rsid w:val="003931B2"/>
    <w:rsid w:val="003E152A"/>
    <w:rsid w:val="003E5FCA"/>
    <w:rsid w:val="00416B21"/>
    <w:rsid w:val="00465EC1"/>
    <w:rsid w:val="004A0507"/>
    <w:rsid w:val="004D1304"/>
    <w:rsid w:val="00526D36"/>
    <w:rsid w:val="005A3B56"/>
    <w:rsid w:val="005D3EEE"/>
    <w:rsid w:val="005E0365"/>
    <w:rsid w:val="0063457D"/>
    <w:rsid w:val="00650A42"/>
    <w:rsid w:val="006B6D58"/>
    <w:rsid w:val="006C06FF"/>
    <w:rsid w:val="006D77D9"/>
    <w:rsid w:val="006F6AB7"/>
    <w:rsid w:val="006F7C7B"/>
    <w:rsid w:val="007360A1"/>
    <w:rsid w:val="00767B25"/>
    <w:rsid w:val="008839BD"/>
    <w:rsid w:val="008B0D6F"/>
    <w:rsid w:val="008D3717"/>
    <w:rsid w:val="00931F0D"/>
    <w:rsid w:val="00955C30"/>
    <w:rsid w:val="00A06F5E"/>
    <w:rsid w:val="00A242E3"/>
    <w:rsid w:val="00A91710"/>
    <w:rsid w:val="00B33EBE"/>
    <w:rsid w:val="00B560CE"/>
    <w:rsid w:val="00BC3822"/>
    <w:rsid w:val="00C324C5"/>
    <w:rsid w:val="00C500BC"/>
    <w:rsid w:val="00D06CA5"/>
    <w:rsid w:val="00D11442"/>
    <w:rsid w:val="00D4122C"/>
    <w:rsid w:val="00D559E5"/>
    <w:rsid w:val="00DC4AA9"/>
    <w:rsid w:val="00E218B1"/>
    <w:rsid w:val="00F109FF"/>
    <w:rsid w:val="00F60A84"/>
    <w:rsid w:val="00F75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0901BAEF5F7348465D1A997EBABA799CBD0C452E444151B21393D3004376F7C5FE39BA5A99B2BD39B488yBU2E" TargetMode="External"/><Relationship Id="rId5" Type="http://schemas.openxmlformats.org/officeDocument/2006/relationships/hyperlink" Target="consultantplus://offline/ref=C20901BAEF5F7348465D1A997EBABA799CBD0C452E444151B21393D3004376F7C5FE39BA5A99B2BD39B483yBU7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bessonova</cp:lastModifiedBy>
  <cp:revision>20</cp:revision>
  <cp:lastPrinted>2013-06-20T03:42:00Z</cp:lastPrinted>
  <dcterms:created xsi:type="dcterms:W3CDTF">2013-05-07T07:16:00Z</dcterms:created>
  <dcterms:modified xsi:type="dcterms:W3CDTF">2013-06-20T03:52:00Z</dcterms:modified>
</cp:coreProperties>
</file>